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170" w:type="dxa"/>
        <w:tblLayout w:type="fixed"/>
        <w:tblLook w:val="01E0"/>
      </w:tblPr>
      <w:tblGrid>
        <w:gridCol w:w="6802"/>
        <w:gridCol w:w="566"/>
        <w:gridCol w:w="3121"/>
        <w:gridCol w:w="3681"/>
      </w:tblGrid>
      <w:tr w:rsidR="007478B7" w:rsidTr="000B7265">
        <w:tc>
          <w:tcPr>
            <w:tcW w:w="6802" w:type="dxa"/>
          </w:tcPr>
          <w:p w:rsidR="007478B7" w:rsidRDefault="007478B7"/>
        </w:tc>
        <w:tc>
          <w:tcPr>
            <w:tcW w:w="566" w:type="dxa"/>
          </w:tcPr>
          <w:p w:rsidR="007478B7" w:rsidRDefault="007478B7"/>
        </w:tc>
        <w:tc>
          <w:tcPr>
            <w:tcW w:w="6802" w:type="dxa"/>
            <w:gridSpan w:val="2"/>
          </w:tcPr>
          <w:p w:rsidR="007478B7" w:rsidRDefault="007478B7"/>
        </w:tc>
      </w:tr>
      <w:tr w:rsidR="007478B7" w:rsidTr="000B7265">
        <w:trPr>
          <w:gridAfter w:val="1"/>
          <w:wAfter w:w="3681" w:type="dxa"/>
        </w:trPr>
        <w:tc>
          <w:tcPr>
            <w:tcW w:w="10489" w:type="dxa"/>
            <w:gridSpan w:val="3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 расходах,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предоставлена Субсидия</w:t>
            </w:r>
          </w:p>
        </w:tc>
      </w:tr>
      <w:tr w:rsidR="007478B7" w:rsidTr="000B7265">
        <w:trPr>
          <w:gridAfter w:val="1"/>
          <w:wAfter w:w="3681" w:type="dxa"/>
        </w:trPr>
        <w:tc>
          <w:tcPr>
            <w:tcW w:w="10489" w:type="dxa"/>
            <w:gridSpan w:val="3"/>
          </w:tcPr>
          <w:p w:rsidR="007478B7" w:rsidRDefault="00FE3957" w:rsidP="009B2AED">
            <w:pPr>
              <w:jc w:val="center"/>
            </w:pPr>
            <w:r>
              <w:rPr>
                <w:color w:val="000000"/>
              </w:rPr>
              <w:t>на 01</w:t>
            </w:r>
            <w:r w:rsidR="00243B6A">
              <w:rPr>
                <w:color w:val="000000"/>
              </w:rPr>
              <w:t xml:space="preserve"> </w:t>
            </w:r>
            <w:r w:rsidR="009B2AED">
              <w:rPr>
                <w:color w:val="000000"/>
              </w:rPr>
              <w:t>января</w:t>
            </w:r>
            <w:r w:rsidR="00243B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202</w:t>
            </w:r>
            <w:r w:rsidR="009B2AED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496"/>
        <w:gridCol w:w="3496"/>
        <w:gridCol w:w="3496"/>
      </w:tblGrid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</w:tcPr>
          <w:p w:rsidR="007478B7" w:rsidRDefault="00FE3957">
            <w:r>
              <w:t>Администрация муниципального образования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</w:tcPr>
          <w:p w:rsidR="007478B7" w:rsidRDefault="00FE3957">
            <w:r>
              <w:t>Бюджет МО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</w:tcPr>
          <w:p w:rsidR="007478B7" w:rsidRDefault="00DE6964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</w:tcPr>
          <w:p w:rsidR="00FE3957" w:rsidRDefault="00DE6964" w:rsidP="00FE3957">
            <w:r>
              <w:t xml:space="preserve">Комитет по местному самоуправлению, межнациональным и </w:t>
            </w:r>
            <w:proofErr w:type="spellStart"/>
            <w:r>
              <w:t>межконфессионным</w:t>
            </w:r>
            <w:proofErr w:type="spellEnd"/>
            <w:r>
              <w:t xml:space="preserve"> отношениям Ленинградской области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 w:rsidT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vAlign w:val="center"/>
          </w:tcPr>
          <w:p w:rsidR="00FE3957" w:rsidRDefault="00DE6964" w:rsidP="00DE6964">
            <w:r>
              <w:rPr>
                <w:color w:val="000000"/>
                <w:sz w:val="18"/>
                <w:szCs w:val="18"/>
              </w:rPr>
              <w:t xml:space="preserve">Создание условий для эффективного выполнения органами местного самоуправления своих полномочий на территории </w:t>
            </w:r>
            <w:proofErr w:type="spellStart"/>
            <w:r>
              <w:rPr>
                <w:color w:val="000000"/>
                <w:sz w:val="18"/>
                <w:szCs w:val="18"/>
              </w:rPr>
              <w:t>Куйвозовского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сельского поселения на 2020-2022г.г.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Единица измерения:</w:t>
            </w:r>
          </w:p>
        </w:tc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рубль</w:t>
            </w:r>
            <w:r>
              <w:rPr>
                <w:color w:val="000000"/>
              </w:rPr>
              <w:br/>
              <w:t xml:space="preserve">(с точностью до второго </w:t>
            </w:r>
            <w:r>
              <w:rPr>
                <w:color w:val="000000"/>
              </w:rPr>
              <w:br/>
              <w:t>десятичного знака после запятой)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rPr>
          <w:trHeight w:hRule="exact" w:val="396"/>
        </w:trPr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0"/>
        <w:gridCol w:w="1007"/>
        <w:gridCol w:w="1291"/>
        <w:gridCol w:w="929"/>
        <w:gridCol w:w="1197"/>
        <w:gridCol w:w="1023"/>
      </w:tblGrid>
      <w:tr w:rsidR="007478B7">
        <w:trPr>
          <w:trHeight w:hRule="exact" w:val="780"/>
        </w:trPr>
        <w:tc>
          <w:tcPr>
            <w:tcW w:w="5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4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Средства бюджета муниципального образования</w:t>
            </w:r>
          </w:p>
        </w:tc>
      </w:tr>
      <w:tr w:rsidR="007478B7">
        <w:trPr>
          <w:trHeight w:hRule="exact" w:val="864"/>
        </w:trPr>
        <w:tc>
          <w:tcPr>
            <w:tcW w:w="5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22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22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 том числе средства Субсидии из областного бюджета</w:t>
            </w:r>
          </w:p>
        </w:tc>
      </w:tr>
      <w:tr w:rsidR="007478B7" w:rsidTr="00BB12D4">
        <w:trPr>
          <w:trHeight w:hRule="exact" w:val="1152"/>
        </w:trPr>
        <w:tc>
          <w:tcPr>
            <w:tcW w:w="5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</w:tr>
      <w:tr w:rsidR="007478B7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478B7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>Остаток средств Субсидии на начало года,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</w:tr>
      <w:tr w:rsidR="007478B7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7478B7">
            <w:pPr>
              <w:jc w:val="center"/>
            </w:pPr>
          </w:p>
        </w:tc>
      </w:tr>
      <w:tr w:rsidR="00BB12D4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r>
              <w:rPr>
                <w:color w:val="000000"/>
              </w:rPr>
              <w:t>Объем Субсидии, выделенный бюджету муниципального образования из областного бюджета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rPr>
                <w:color w:val="000000"/>
              </w:rPr>
              <w:t>020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t>2179500,00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 w:rsidP="00DE6964">
            <w:pPr>
              <w:jc w:val="center"/>
            </w:pPr>
            <w:r>
              <w:t>2179500,00</w:t>
            </w:r>
          </w:p>
        </w:tc>
      </w:tr>
      <w:tr w:rsidR="00BB12D4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r>
              <w:rPr>
                <w:color w:val="000000"/>
              </w:rPr>
              <w:t xml:space="preserve">Предусмотрено в бюджете (сводной бюджетной росписью) муниципального образования расходов, в </w:t>
            </w:r>
            <w:proofErr w:type="gramStart"/>
            <w:r>
              <w:rPr>
                <w:color w:val="000000"/>
              </w:rPr>
              <w:t>целях</w:t>
            </w:r>
            <w:proofErr w:type="gramEnd"/>
            <w:r>
              <w:rPr>
                <w:color w:val="000000"/>
              </w:rPr>
              <w:t xml:space="preserve"> осуществления которых предоставлена Субсидия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rPr>
                <w:color w:val="000000"/>
              </w:rPr>
              <w:t>030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t>3049900,00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 w:rsidP="00DE6964">
            <w:pPr>
              <w:jc w:val="center"/>
            </w:pPr>
            <w:r>
              <w:t>3049900,00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</w:tr>
      <w:tr w:rsidR="009B2AED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2AED" w:rsidRDefault="009B2AED">
            <w:r>
              <w:rPr>
                <w:color w:val="000000"/>
              </w:rPr>
              <w:t>Поступило средств Субсидии в бюджет муниципального образования из областного бюджета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2AED" w:rsidRDefault="009B2AED">
            <w:pPr>
              <w:jc w:val="center"/>
            </w:pPr>
            <w:r>
              <w:rPr>
                <w:color w:val="000000"/>
              </w:rPr>
              <w:t>040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2AED" w:rsidRDefault="009B2AED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2AED" w:rsidRDefault="009B2AED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B2AED" w:rsidRDefault="009B2AED" w:rsidP="009B2AED">
            <w:pPr>
              <w:jc w:val="center"/>
            </w:pPr>
            <w:r>
              <w:t>2168602,50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B2AED" w:rsidRDefault="009B2AED" w:rsidP="00762B4E">
            <w:pPr>
              <w:jc w:val="center"/>
            </w:pPr>
            <w:r>
              <w:t>2168602,50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Израсходовано средств бюджета муниципального образования (кассовый расход)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050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Восстановлено средств Субсидии в бюджет муниципального образования,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 </w:t>
            </w:r>
            <w:r>
              <w:rPr>
                <w:color w:val="000000"/>
              </w:rPr>
              <w:br/>
              <w:t xml:space="preserve">    в текущем году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lastRenderedPageBreak/>
              <w:t>061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lastRenderedPageBreak/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 в</w:t>
            </w:r>
            <w:r>
              <w:rPr>
                <w:color w:val="000000"/>
              </w:rPr>
              <w:br/>
              <w:t xml:space="preserve">    предшествующие годы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в предшествующие годы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063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Возвращено в областной бюджет средств Субсидии, восстановленных в бюджет муниципального образования,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остаток средств Субсидии на начало года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072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использованные в предшествующие годы</w:t>
            </w:r>
            <w:proofErr w:type="gram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073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Остаток средств Субсидии на конец отчетного периода (года), всего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  <w:tr w:rsidR="0088420B" w:rsidTr="00BB12D4"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8188" w:type="dxa"/>
        <w:tblLayout w:type="fixed"/>
        <w:tblLook w:val="01E0"/>
      </w:tblPr>
      <w:tblGrid>
        <w:gridCol w:w="8188"/>
      </w:tblGrid>
      <w:tr w:rsidR="007478B7" w:rsidTr="00DE6964">
        <w:tc>
          <w:tcPr>
            <w:tcW w:w="8188" w:type="dxa"/>
          </w:tcPr>
          <w:p w:rsidR="00DE6964" w:rsidRDefault="00DE6964" w:rsidP="0015726F">
            <w:pPr>
              <w:rPr>
                <w:color w:val="000000"/>
              </w:rPr>
            </w:pPr>
          </w:p>
          <w:p w:rsidR="00DE6964" w:rsidRDefault="00DE6964" w:rsidP="001572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Куйвозовское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E6964" w:rsidRDefault="000B7265" w:rsidP="0015726F">
            <w:pPr>
              <w:rPr>
                <w:color w:val="000000"/>
              </w:rPr>
            </w:pPr>
            <w:r>
              <w:rPr>
                <w:color w:val="000000"/>
              </w:rPr>
              <w:t>Ленинградской области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(Муниципальное образование)</w:t>
            </w:r>
          </w:p>
          <w:p w:rsidR="007478B7" w:rsidRDefault="00FE3957" w:rsidP="0015726F"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 w:rsidR="0015726F">
              <w:t xml:space="preserve">Глава администрации                          </w:t>
            </w:r>
            <w:r w:rsidR="00DE6964">
              <w:t xml:space="preserve">           </w:t>
            </w:r>
            <w:r w:rsidR="000B7265">
              <w:t xml:space="preserve">                                                       </w:t>
            </w:r>
            <w:r w:rsidR="00DE6964">
              <w:t xml:space="preserve"> Кондратьев Д.А.</w:t>
            </w:r>
          </w:p>
        </w:tc>
      </w:tr>
      <w:tr w:rsidR="00BB12D4" w:rsidTr="00DE6964">
        <w:tc>
          <w:tcPr>
            <w:tcW w:w="8188" w:type="dxa"/>
          </w:tcPr>
          <w:p w:rsidR="00BB12D4" w:rsidRDefault="00BB12D4" w:rsidP="0015726F">
            <w:pPr>
              <w:rPr>
                <w:color w:val="000000"/>
              </w:rPr>
            </w:pPr>
          </w:p>
        </w:tc>
      </w:tr>
    </w:tbl>
    <w:p w:rsidR="007478B7" w:rsidRDefault="007478B7">
      <w:pPr>
        <w:sectPr w:rsidR="007478B7">
          <w:headerReference w:type="default" r:id="rId6"/>
          <w:footerReference w:type="default" r:id="rId7"/>
          <w:pgSz w:w="11905" w:h="16837"/>
          <w:pgMar w:top="283" w:right="283" w:bottom="283" w:left="1133" w:header="283" w:footer="283" w:gutter="0"/>
          <w:cols w:space="720"/>
        </w:sectPr>
      </w:pPr>
    </w:p>
    <w:p w:rsidR="00FE3957" w:rsidRDefault="00FE3957" w:rsidP="000B7265"/>
    <w:sectPr w:rsidR="00FE3957" w:rsidSect="007478B7">
      <w:headerReference w:type="default" r:id="rId8"/>
      <w:footerReference w:type="default" r:id="rId9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FA8" w:rsidRDefault="00845FA8" w:rsidP="007478B7">
      <w:r>
        <w:separator/>
      </w:r>
    </w:p>
  </w:endnote>
  <w:endnote w:type="continuationSeparator" w:id="0">
    <w:p w:rsidR="00845FA8" w:rsidRDefault="00845FA8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854DAF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854DAF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FA8" w:rsidRDefault="00845FA8" w:rsidP="007478B7">
      <w:r>
        <w:separator/>
      </w:r>
    </w:p>
  </w:footnote>
  <w:footnote w:type="continuationSeparator" w:id="0">
    <w:p w:rsidR="00845FA8" w:rsidRDefault="00845FA8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1C678F">
          <w:pPr>
            <w:jc w:val="center"/>
          </w:pPr>
          <w:r>
            <w:fldChar w:fldCharType="begin"/>
          </w:r>
          <w:r w:rsidR="00854DAF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9B2AED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54DAF" w:rsidRDefault="00854DAF"/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1C678F">
          <w:pPr>
            <w:jc w:val="center"/>
          </w:pPr>
          <w:r>
            <w:fldChar w:fldCharType="begin"/>
          </w:r>
          <w:r w:rsidR="00854DAF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9B2AED">
            <w:rPr>
              <w:noProof/>
              <w:color w:val="000000"/>
              <w:sz w:val="22"/>
              <w:szCs w:val="22"/>
            </w:rPr>
            <w:t>3</w:t>
          </w:r>
          <w:r>
            <w:fldChar w:fldCharType="end"/>
          </w:r>
        </w:p>
        <w:p w:rsidR="00854DAF" w:rsidRDefault="00854DAF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0A0B85"/>
    <w:rsid w:val="000B7265"/>
    <w:rsid w:val="0013536E"/>
    <w:rsid w:val="0015726F"/>
    <w:rsid w:val="001C678F"/>
    <w:rsid w:val="00211877"/>
    <w:rsid w:val="00243B6A"/>
    <w:rsid w:val="00583250"/>
    <w:rsid w:val="006749FA"/>
    <w:rsid w:val="007478B7"/>
    <w:rsid w:val="007D2D04"/>
    <w:rsid w:val="00822A02"/>
    <w:rsid w:val="00845FA8"/>
    <w:rsid w:val="00850052"/>
    <w:rsid w:val="00854DAF"/>
    <w:rsid w:val="0088420B"/>
    <w:rsid w:val="008B0606"/>
    <w:rsid w:val="009B2AED"/>
    <w:rsid w:val="00A11F3F"/>
    <w:rsid w:val="00A95115"/>
    <w:rsid w:val="00B53686"/>
    <w:rsid w:val="00BB12D4"/>
    <w:rsid w:val="00BE6B7E"/>
    <w:rsid w:val="00CB677E"/>
    <w:rsid w:val="00CF43FB"/>
    <w:rsid w:val="00DE6964"/>
    <w:rsid w:val="00E152B8"/>
    <w:rsid w:val="00F16248"/>
    <w:rsid w:val="00F428EF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CF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5832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83250"/>
  </w:style>
  <w:style w:type="paragraph" w:styleId="a6">
    <w:name w:val="footer"/>
    <w:basedOn w:val="a"/>
    <w:link w:val="a7"/>
    <w:rsid w:val="005832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83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2</cp:revision>
  <cp:lastPrinted>2020-09-29T13:20:00Z</cp:lastPrinted>
  <dcterms:created xsi:type="dcterms:W3CDTF">2020-12-28T08:52:00Z</dcterms:created>
  <dcterms:modified xsi:type="dcterms:W3CDTF">2020-12-28T08:52:00Z</dcterms:modified>
</cp:coreProperties>
</file>